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F8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582848" w:rsidRPr="005424E9" w:rsidRDefault="00582848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848" w:rsidRDefault="00582848" w:rsidP="005828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участники обращаем внимание </w:t>
      </w:r>
    </w:p>
    <w:p w:rsidR="00582848" w:rsidRDefault="00582848" w:rsidP="005828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06.09.2024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пройдет на площадке МТС ЛИНК, </w:t>
      </w:r>
    </w:p>
    <w:p w:rsidR="0062142B" w:rsidRPr="00582848" w:rsidRDefault="00582848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последующие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будут проходить на площадке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IVA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894B86" w:rsidRPr="005424E9" w:rsidTr="00EE4A37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EE4A3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B86" w:rsidRPr="00EE4A37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876" w:rsidRPr="00EE4A37" w:rsidRDefault="00EE4A37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94B8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4B8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EE4A37">
        <w:trPr>
          <w:trHeight w:val="424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954876" w:rsidRPr="00EE4A37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vAlign w:val="center"/>
          </w:tcPr>
          <w:p w:rsidR="00954876" w:rsidRP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hAnsi="Times New Roman" w:cs="Times New Roman"/>
                <w:sz w:val="24"/>
                <w:szCs w:val="24"/>
              </w:rPr>
              <w:t>Долгосрочные сбережения</w:t>
            </w:r>
          </w:p>
        </w:tc>
      </w:tr>
      <w:tr w:rsidR="00954876" w:rsidRPr="005424E9" w:rsidTr="00EE4A37">
        <w:trPr>
          <w:trHeight w:val="27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6" w:rsidRP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</w:p>
        </w:tc>
      </w:tr>
      <w:tr w:rsidR="00884DB5" w:rsidRPr="005424E9" w:rsidTr="00EE4A37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:rsid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 МТС ЛИНК</w:t>
            </w: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E4A37" w:rsidRDefault="00BA462D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E4A37" w:rsidRPr="00A72E02">
                <w:rPr>
                  <w:rStyle w:val="a4"/>
                  <w:rFonts w:ascii="Times New Roman" w:hAnsi="Times New Roman" w:cs="Times New Roman"/>
                  <w:sz w:val="40"/>
                  <w:szCs w:val="40"/>
                </w:rPr>
                <w:t>https://my.mts-link.ru/j/70019457/1696989225</w:t>
              </w:r>
            </w:hyperlink>
            <w:r w:rsidR="00EE4A37">
              <w:rPr>
                <w:rStyle w:val="a4"/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4A37" w:rsidRPr="00EE4A37" w:rsidRDefault="00EE4A37" w:rsidP="00325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2E77BB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QR</w:t>
            </w:r>
            <w:r w:rsidR="002E77BB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код на </w:t>
            </w:r>
            <w:r w:rsidR="00325197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подключение к </w:t>
            </w:r>
            <w:proofErr w:type="spellStart"/>
            <w:r w:rsidR="00325197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вебинару</w:t>
            </w:r>
            <w:proofErr w:type="spellEnd"/>
            <w:r w:rsidR="00325197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E77BB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                                     </w:t>
            </w:r>
            <w:r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390650"/>
                  <wp:effectExtent l="0" t="0" r="9525" b="0"/>
                  <wp:docPr id="4" name="Рисунок 4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co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7" t="4878" r="6098" b="6098"/>
                          <a:stretch/>
                        </pic:blipFill>
                        <pic:spPr bwMode="auto">
                          <a:xfrm>
                            <a:off x="0" y="0"/>
                            <a:ext cx="13620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876" w:rsidRPr="005424E9" w:rsidTr="00EE4A37">
        <w:trPr>
          <w:trHeight w:val="448"/>
        </w:trPr>
        <w:tc>
          <w:tcPr>
            <w:tcW w:w="2269" w:type="dxa"/>
          </w:tcPr>
          <w:p w:rsidR="00954876" w:rsidRPr="00EE4A37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8788" w:type="dxa"/>
          </w:tcPr>
          <w:p w:rsidR="00954876" w:rsidRPr="00EE4A37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A37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487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4A37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487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EE4A37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vAlign w:val="center"/>
          </w:tcPr>
          <w:p w:rsidR="00954876" w:rsidRPr="005424E9" w:rsidRDefault="00EE4A37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Инвестиции. Цифровые финансовые активы для инвесторов</w:t>
            </w:r>
          </w:p>
        </w:tc>
      </w:tr>
      <w:tr w:rsidR="00954876" w:rsidRPr="005424E9" w:rsidTr="00EE4A37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</w:tcPr>
          <w:p w:rsidR="00954876" w:rsidRPr="00B81527" w:rsidRDefault="002E77BB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884DB5" w:rsidRPr="005424E9" w:rsidTr="00EE4A37">
        <w:trPr>
          <w:trHeight w:val="255"/>
        </w:trPr>
        <w:tc>
          <w:tcPr>
            <w:tcW w:w="11057" w:type="dxa"/>
            <w:gridSpan w:val="2"/>
          </w:tcPr>
          <w:p w:rsidR="00717BB3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</w:t>
            </w:r>
            <w:r w:rsidR="00717BB3"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IVA</w:t>
            </w:r>
            <w:r w:rsidR="00717BB3"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84DB5" w:rsidRP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join:te0ae7e2d-500f-49dc-8085-64460a787bbc" w:history="1">
              <w:r w:rsidR="001576EA" w:rsidRPr="00717BB3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https://iva.cbr.ru/#join:te0ae7e2d-500f-49dc-8085-64460a787bbc</w:t>
              </w:r>
            </w:hyperlink>
          </w:p>
          <w:p w:rsidR="001576EA" w:rsidRPr="005424E9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EE4A37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788" w:type="dxa"/>
          </w:tcPr>
          <w:p w:rsidR="00954876" w:rsidRPr="005424E9" w:rsidRDefault="00B31D4B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EE4A37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vAlign w:val="center"/>
          </w:tcPr>
          <w:p w:rsidR="00954876" w:rsidRPr="005424E9" w:rsidRDefault="00EE4A37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Финансовая гигиена, бюро кредитных историй</w:t>
            </w:r>
          </w:p>
        </w:tc>
      </w:tr>
      <w:tr w:rsidR="000F2963" w:rsidRPr="005424E9" w:rsidTr="00EE4A37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</w:tcPr>
          <w:p w:rsidR="00704C18" w:rsidRPr="005424E9" w:rsidRDefault="002E77BB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Босенко Татьяна Александровна, эксперт Отделения Банка России по Кемеровской области</w:t>
            </w:r>
          </w:p>
        </w:tc>
      </w:tr>
      <w:tr w:rsidR="00704C18" w:rsidRPr="005424E9" w:rsidTr="00EE4A37">
        <w:trPr>
          <w:trHeight w:val="171"/>
        </w:trPr>
        <w:tc>
          <w:tcPr>
            <w:tcW w:w="11057" w:type="dxa"/>
            <w:gridSpan w:val="2"/>
          </w:tcPr>
          <w:p w:rsid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IVA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04C18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anchor="join:te0ae7e2d-500f-49dc-8085-64460a787bbc" w:history="1">
              <w:r w:rsidR="001576EA" w:rsidRPr="00717BB3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https://iva.cbr.ru/#join:te0ae7e2d-500f-49dc-8085-64460a787bbc</w:t>
              </w:r>
            </w:hyperlink>
          </w:p>
          <w:p w:rsidR="001576EA" w:rsidRPr="005424E9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EE4A37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Дата проведения: Время проведения:</w:t>
            </w:r>
          </w:p>
        </w:tc>
        <w:tc>
          <w:tcPr>
            <w:tcW w:w="8788" w:type="dxa"/>
          </w:tcPr>
          <w:p w:rsidR="00704C18" w:rsidRPr="002E77BB" w:rsidRDefault="001F7FB0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4A37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4C18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4A37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4C18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4C18" w:rsidRPr="002E77BB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EE4A37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vAlign w:val="center"/>
          </w:tcPr>
          <w:p w:rsidR="00704C18" w:rsidRPr="002E77BB" w:rsidRDefault="002E77BB" w:rsidP="002E7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способы защиты от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E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2E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ических переводов</w:t>
            </w:r>
          </w:p>
        </w:tc>
      </w:tr>
      <w:tr w:rsidR="00704C18" w:rsidRPr="005424E9" w:rsidTr="00EE4A37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</w:tcPr>
          <w:p w:rsidR="002E77BB" w:rsidRPr="002E77BB" w:rsidRDefault="002E77BB" w:rsidP="002E7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Сачкова Ирина Ильинична, эксперт Отделения Банка России по Кемеровской области</w:t>
            </w:r>
          </w:p>
          <w:p w:rsidR="00704C18" w:rsidRPr="002E77BB" w:rsidRDefault="00704C18" w:rsidP="002E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EE4A37">
        <w:trPr>
          <w:trHeight w:val="243"/>
        </w:trPr>
        <w:tc>
          <w:tcPr>
            <w:tcW w:w="11057" w:type="dxa"/>
            <w:gridSpan w:val="2"/>
          </w:tcPr>
          <w:p w:rsid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IVA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424E9" w:rsidRP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10" w:anchor="join:te0ae7e2d-500f-49dc-8085-64460a787bbc" w:history="1">
              <w:r w:rsidR="001576EA" w:rsidRPr="00717BB3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https://iva.cbr.ru/#join:te0ae7e2d-500f-49dc-8085-64460a787bbc</w:t>
              </w:r>
            </w:hyperlink>
          </w:p>
          <w:p w:rsidR="001576EA" w:rsidRPr="002E77BB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24E9" w:rsidRPr="005424E9" w:rsidTr="00EE4A37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8788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EE4A37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8788" w:type="dxa"/>
          </w:tcPr>
          <w:p w:rsidR="001F7FB0" w:rsidRDefault="001F7FB0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E9" w:rsidRPr="005424E9" w:rsidTr="00EE4A37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="00717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площадке </w:t>
            </w:r>
            <w:r w:rsidR="00717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5424E9" w:rsidRPr="005424E9" w:rsidRDefault="00717BB3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4E9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осуществляется</w:t>
            </w:r>
            <w:r w:rsidR="005424E9"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proofErr w:type="gramEnd"/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11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12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717BB3" w:rsidRDefault="005424E9" w:rsidP="00E71320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</w:p>
          <w:p w:rsidR="005424E9" w:rsidRPr="00717BB3" w:rsidRDefault="005424E9" w:rsidP="00717BB3">
            <w:pPr>
              <w:pStyle w:val="a5"/>
              <w:spacing w:after="0" w:line="240" w:lineRule="auto"/>
              <w:ind w:left="502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BB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717BB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717BB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17BB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="007827B5" w:rsidRPr="00F82DC9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Connect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="007827B5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1747BF" w:rsidRDefault="001747BF" w:rsidP="001F7F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BEC340" wp14:editId="77557558">
                  <wp:extent cx="781153" cy="762000"/>
                  <wp:effectExtent l="0" t="0" r="0" b="0"/>
                  <wp:docPr id="1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99" t="39314" r="18519" b="38591"/>
                          <a:stretch/>
                        </pic:blipFill>
                        <pic:spPr bwMode="auto">
                          <a:xfrm>
                            <a:off x="0" y="0"/>
                            <a:ext cx="795738" cy="776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44917A" wp14:editId="008DC0DA">
                  <wp:extent cx="1266825" cy="1266825"/>
                  <wp:effectExtent l="0" t="0" r="9525" b="9525"/>
                  <wp:docPr id="2" name="Рисунок 2" descr="C:\Users\32Panchukdv\AppData\Local\Microsoft\Windows\INetCache\Content.Word\Андр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32Panchukdv\AppData\Local\Microsoft\Windows\INetCache\Content.Word\Андроид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8040" r="8543" b="9045"/>
                          <a:stretch/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47BF" w:rsidRDefault="001747BF" w:rsidP="001F7F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83C45CA" wp14:editId="1B4E4880">
                  <wp:extent cx="807617" cy="828675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4" t="39188" r="69915" b="38087"/>
                          <a:stretch/>
                        </pic:blipFill>
                        <pic:spPr bwMode="auto">
                          <a:xfrm>
                            <a:off x="0" y="0"/>
                            <a:ext cx="842174" cy="864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0475" cy="1285875"/>
                  <wp:effectExtent l="0" t="0" r="6350" b="0"/>
                  <wp:docPr id="3" name="Рисунок 3" descr="C:\Users\32Panchukdv\AppData\Local\Microsoft\Windows\INetCache\Content.Word\Ай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32Panchukdv\AppData\Local\Microsoft\Windows\INetCache\Content.Word\Айфон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8543" r="8543" b="7538"/>
                          <a:stretch/>
                        </pic:blipFill>
                        <pic:spPr bwMode="auto">
                          <a:xfrm>
                            <a:off x="0" y="0"/>
                            <a:ext cx="1282014" cy="129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47BF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входа в систему введите адрес вашего сервера видеоконференций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747BF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r w:rsid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родолжить</w:t>
            </w:r>
          </w:p>
          <w:p w:rsidR="005424E9" w:rsidRPr="005424E9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proofErr w:type="gramStart"/>
            <w:r w:rsid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одключиться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5424E9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F7FB0" w:rsidRDefault="001F7FB0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Подключиться</w:t>
            </w:r>
          </w:p>
          <w:p w:rsidR="001F7FB0" w:rsidRDefault="001F7FB0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 w:rsidR="005424E9" w:rsidRPr="001F7FB0" w:rsidRDefault="001F7FB0" w:rsidP="006C4A24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Вкладкой «Гость»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</w:t>
            </w:r>
            <w:r w:rsidR="005424E9" w:rsidRP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поле «Введите ваше имя» введите ФИО</w:t>
            </w:r>
          </w:p>
          <w:p w:rsidR="001F7FB0" w:rsidRDefault="001F7FB0" w:rsidP="001F7FB0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EE4A37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02AB4"/>
    <w:rsid w:val="00121462"/>
    <w:rsid w:val="001576EA"/>
    <w:rsid w:val="001578A4"/>
    <w:rsid w:val="00170379"/>
    <w:rsid w:val="001747BF"/>
    <w:rsid w:val="001C793E"/>
    <w:rsid w:val="001E678A"/>
    <w:rsid w:val="001F7FB0"/>
    <w:rsid w:val="002118A0"/>
    <w:rsid w:val="0021335F"/>
    <w:rsid w:val="00251351"/>
    <w:rsid w:val="002D2AB2"/>
    <w:rsid w:val="002D321E"/>
    <w:rsid w:val="002E77BB"/>
    <w:rsid w:val="0030165B"/>
    <w:rsid w:val="00323646"/>
    <w:rsid w:val="00325197"/>
    <w:rsid w:val="0036223B"/>
    <w:rsid w:val="00396C75"/>
    <w:rsid w:val="00491E21"/>
    <w:rsid w:val="004E0A97"/>
    <w:rsid w:val="005424E9"/>
    <w:rsid w:val="00566EF3"/>
    <w:rsid w:val="00567365"/>
    <w:rsid w:val="00582848"/>
    <w:rsid w:val="005A0F25"/>
    <w:rsid w:val="005D7E52"/>
    <w:rsid w:val="00611915"/>
    <w:rsid w:val="0062142B"/>
    <w:rsid w:val="00622E32"/>
    <w:rsid w:val="006417EA"/>
    <w:rsid w:val="00671BF3"/>
    <w:rsid w:val="00672A64"/>
    <w:rsid w:val="006B4623"/>
    <w:rsid w:val="006C2E6A"/>
    <w:rsid w:val="006C3EB5"/>
    <w:rsid w:val="006E6107"/>
    <w:rsid w:val="00701274"/>
    <w:rsid w:val="00704C18"/>
    <w:rsid w:val="00706E9C"/>
    <w:rsid w:val="00717BB3"/>
    <w:rsid w:val="00726722"/>
    <w:rsid w:val="00727F19"/>
    <w:rsid w:val="0075061D"/>
    <w:rsid w:val="00754DD7"/>
    <w:rsid w:val="007827B5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31D4B"/>
    <w:rsid w:val="00B81527"/>
    <w:rsid w:val="00B86EA8"/>
    <w:rsid w:val="00BA462D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EB5D8A"/>
    <w:rsid w:val="00EE4A37"/>
    <w:rsid w:val="00F438F4"/>
    <w:rsid w:val="00F82DC9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/" TargetMode="External"/><Relationship Id="rId13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iva.cb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70019457/1696989225" TargetMode="External"/><Relationship Id="rId11" Type="http://schemas.openxmlformats.org/officeDocument/2006/relationships/hyperlink" Target="https://iva.cb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va.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a.cbr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CE5B-D841-4C7E-9BB7-19E4FB35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Маркова М.А.</cp:lastModifiedBy>
  <cp:revision>2</cp:revision>
  <dcterms:created xsi:type="dcterms:W3CDTF">2024-08-14T04:29:00Z</dcterms:created>
  <dcterms:modified xsi:type="dcterms:W3CDTF">2024-08-14T04:29:00Z</dcterms:modified>
</cp:coreProperties>
</file>